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2"/>
        <w:tblW w:w="5000" w:type="pct"/>
        <w:tblLayout w:type="fixed"/>
        <w:tblLook w:val="04A0" w:firstRow="1" w:lastRow="0" w:firstColumn="1" w:lastColumn="0" w:noHBand="0" w:noVBand="1"/>
      </w:tblPr>
      <w:tblGrid>
        <w:gridCol w:w="3469"/>
        <w:gridCol w:w="2413"/>
        <w:gridCol w:w="5273"/>
        <w:gridCol w:w="1131"/>
        <w:gridCol w:w="1019"/>
        <w:gridCol w:w="1085"/>
      </w:tblGrid>
      <w:tr w:rsidR="005E6F22" w14:paraId="6BB152B3" w14:textId="77777777" w:rsidTr="005E6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4EACC357" w14:textId="77777777" w:rsidR="005E6F22" w:rsidRDefault="005E6F22" w:rsidP="00F0447B">
            <w:bookmarkStart w:id="0" w:name="_GoBack"/>
            <w:bookmarkEnd w:id="0"/>
            <w:r>
              <w:t>Resource Name</w:t>
            </w:r>
          </w:p>
          <w:p w14:paraId="54CECEC0" w14:textId="77777777" w:rsidR="005E6F22" w:rsidRDefault="005E6F22" w:rsidP="00F0447B"/>
        </w:tc>
        <w:tc>
          <w:tcPr>
            <w:tcW w:w="838" w:type="pct"/>
          </w:tcPr>
          <w:p w14:paraId="1CDE760B" w14:textId="77777777" w:rsidR="005E6F22" w:rsidRDefault="005E6F22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Deficit Addressed</w:t>
            </w:r>
          </w:p>
        </w:tc>
        <w:tc>
          <w:tcPr>
            <w:tcW w:w="1832" w:type="pct"/>
          </w:tcPr>
          <w:p w14:paraId="1D6332C1" w14:textId="77777777" w:rsidR="005E6F22" w:rsidRDefault="005E6F22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&amp; Access</w:t>
            </w:r>
          </w:p>
        </w:tc>
        <w:tc>
          <w:tcPr>
            <w:tcW w:w="393" w:type="pct"/>
          </w:tcPr>
          <w:p w14:paraId="019ED6C8" w14:textId="77777777" w:rsidR="005E6F22" w:rsidRDefault="005E6F22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Spanish Available</w:t>
            </w:r>
          </w:p>
        </w:tc>
        <w:tc>
          <w:tcPr>
            <w:tcW w:w="354" w:type="pct"/>
          </w:tcPr>
          <w:p w14:paraId="45A260C4" w14:textId="77777777" w:rsidR="005E6F22" w:rsidRDefault="005E6F22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Outside Training</w:t>
            </w:r>
          </w:p>
        </w:tc>
        <w:tc>
          <w:tcPr>
            <w:tcW w:w="377" w:type="pct"/>
          </w:tcPr>
          <w:p w14:paraId="01671C32" w14:textId="77777777" w:rsidR="005E6F22" w:rsidRDefault="005E6F22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Scripted Program</w:t>
            </w:r>
          </w:p>
        </w:tc>
      </w:tr>
      <w:tr w:rsidR="005E6F22" w14:paraId="13ECFCE1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0CBE8123" w14:textId="77777777" w:rsidR="005E6F22" w:rsidRDefault="005E6F22" w:rsidP="00F0447B">
            <w:r>
              <w:t>Go Math RTI Lessons</w:t>
            </w:r>
          </w:p>
        </w:tc>
        <w:tc>
          <w:tcPr>
            <w:tcW w:w="838" w:type="pct"/>
          </w:tcPr>
          <w:p w14:paraId="036CCE25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Areas – choose skill</w:t>
            </w:r>
          </w:p>
        </w:tc>
        <w:tc>
          <w:tcPr>
            <w:tcW w:w="1832" w:type="pct"/>
          </w:tcPr>
          <w:p w14:paraId="002D1E4A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HISD Curriculum Provided</w:t>
            </w:r>
          </w:p>
          <w:p w14:paraId="5DEF9CE0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through the HUB</w:t>
            </w:r>
          </w:p>
        </w:tc>
        <w:tc>
          <w:tcPr>
            <w:tcW w:w="393" w:type="pct"/>
          </w:tcPr>
          <w:p w14:paraId="4C622CB8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6D5A73EB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421DFFD9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42E31642" w14:textId="77777777" w:rsidTr="005E6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05ADFD70" w14:textId="77777777" w:rsidR="005E6F22" w:rsidRDefault="005E6F22" w:rsidP="00F0447B">
            <w:pPr>
              <w:rPr>
                <w:b w:val="0"/>
                <w:bCs w:val="0"/>
              </w:rPr>
            </w:pPr>
            <w:r>
              <w:t xml:space="preserve">Building RTI Capacity: </w:t>
            </w:r>
          </w:p>
          <w:p w14:paraId="7EE05FEA" w14:textId="77777777" w:rsidR="005E6F22" w:rsidRDefault="005E6F22" w:rsidP="00F0447B">
            <w:r>
              <w:t>3-Tier Math Model</w:t>
            </w:r>
          </w:p>
        </w:tc>
        <w:tc>
          <w:tcPr>
            <w:tcW w:w="838" w:type="pct"/>
          </w:tcPr>
          <w:p w14:paraId="00CC96FD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Numeracy</w:t>
            </w:r>
          </w:p>
        </w:tc>
        <w:tc>
          <w:tcPr>
            <w:tcW w:w="1832" w:type="pct"/>
          </w:tcPr>
          <w:p w14:paraId="43C90881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1258173B" w14:textId="77777777" w:rsidR="005E6F22" w:rsidRDefault="00530D25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5E6F22">
                <w:rPr>
                  <w:rStyle w:val="Hyperlink"/>
                </w:rPr>
                <w:t>https://buildingrti.utexas.org/resource-pages/3-tier-math-model-intervention-tier-2-spanish</w:t>
              </w:r>
            </w:hyperlink>
          </w:p>
        </w:tc>
        <w:tc>
          <w:tcPr>
            <w:tcW w:w="393" w:type="pct"/>
          </w:tcPr>
          <w:p w14:paraId="587FF39F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3FB1F5A6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929C7CF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5E6F22" w14:paraId="10376B92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CD9B573" w14:textId="77777777" w:rsidR="005E6F22" w:rsidRDefault="005E6F22" w:rsidP="00F0447B">
            <w:pPr>
              <w:rPr>
                <w:b w:val="0"/>
                <w:bCs w:val="0"/>
              </w:rPr>
            </w:pPr>
            <w:r>
              <w:t xml:space="preserve">E-Star </w:t>
            </w:r>
          </w:p>
          <w:p w14:paraId="6712BD97" w14:textId="77777777" w:rsidR="005E6F22" w:rsidRDefault="005E6F22" w:rsidP="00F0447B">
            <w:r>
              <w:t>(from Texas Gateway)</w:t>
            </w:r>
          </w:p>
        </w:tc>
        <w:tc>
          <w:tcPr>
            <w:tcW w:w="838" w:type="pct"/>
          </w:tcPr>
          <w:p w14:paraId="55002844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Computation </w:t>
            </w:r>
          </w:p>
          <w:p w14:paraId="02158D73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(grades 1-4)</w:t>
            </w:r>
          </w:p>
        </w:tc>
        <w:tc>
          <w:tcPr>
            <w:tcW w:w="1832" w:type="pct"/>
          </w:tcPr>
          <w:p w14:paraId="0FE038F7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27F61A73" w14:textId="77777777" w:rsidR="005E6F22" w:rsidRDefault="00530D25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5E6F22">
                <w:rPr>
                  <w:rStyle w:val="Hyperlink"/>
                </w:rPr>
                <w:t>https://www.texasgateway.org/resource/estar-ii-intervention-modules</w:t>
              </w:r>
            </w:hyperlink>
          </w:p>
        </w:tc>
        <w:tc>
          <w:tcPr>
            <w:tcW w:w="393" w:type="pct"/>
          </w:tcPr>
          <w:p w14:paraId="27617988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61802262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0BB3EA7D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5E6F22" w14:paraId="10126182" w14:textId="77777777" w:rsidTr="005E6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9266F52" w14:textId="77777777" w:rsidR="005E6F22" w:rsidRDefault="005E6F22" w:rsidP="005E6F22">
            <w:pPr>
              <w:rPr>
                <w:b w:val="0"/>
                <w:bCs w:val="0"/>
              </w:rPr>
            </w:pPr>
            <w:r>
              <w:t>M-Star</w:t>
            </w:r>
          </w:p>
          <w:p w14:paraId="128967DF" w14:textId="77777777" w:rsidR="005E6F22" w:rsidRPr="005E6F22" w:rsidRDefault="005E6F22" w:rsidP="005E6F22">
            <w:r>
              <w:t>(from Meadows Center)</w:t>
            </w:r>
          </w:p>
        </w:tc>
        <w:tc>
          <w:tcPr>
            <w:tcW w:w="838" w:type="pct"/>
          </w:tcPr>
          <w:p w14:paraId="3C6289A3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Computation</w:t>
            </w:r>
          </w:p>
          <w:p w14:paraId="2B4711D3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(grades 5-8)</w:t>
            </w:r>
          </w:p>
        </w:tc>
        <w:tc>
          <w:tcPr>
            <w:tcW w:w="1832" w:type="pct"/>
          </w:tcPr>
          <w:p w14:paraId="60839CCC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34233373" w14:textId="77777777" w:rsidR="005E6F22" w:rsidRDefault="00530D25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5E6F22">
                <w:rPr>
                  <w:rStyle w:val="Hyperlink"/>
                </w:rPr>
                <w:t>https://www.meadowscenter.org/institutes/mstar/mathematics-institute/mstar-intervention-equivalent-fractions/welcome</w:t>
              </w:r>
            </w:hyperlink>
          </w:p>
        </w:tc>
        <w:tc>
          <w:tcPr>
            <w:tcW w:w="393" w:type="pct"/>
          </w:tcPr>
          <w:p w14:paraId="4579877D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624F8F8A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14285C4" w14:textId="77777777" w:rsidR="005E6F22" w:rsidRDefault="005E6F22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5E6F22" w14:paraId="11E8464B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2C337FA2" w14:textId="77777777" w:rsidR="005E6F22" w:rsidRDefault="005E6F22" w:rsidP="005E6F22">
            <w:pPr>
              <w:rPr>
                <w:b w:val="0"/>
                <w:bCs w:val="0"/>
              </w:rPr>
            </w:pPr>
            <w:r>
              <w:t>Teach Transform</w:t>
            </w:r>
          </w:p>
          <w:p w14:paraId="4EB447A9" w14:textId="77777777" w:rsidR="00A12554" w:rsidRPr="005E6F22" w:rsidRDefault="00A12554" w:rsidP="005E6F22">
            <w:r>
              <w:t>(from Lead4ward)</w:t>
            </w:r>
          </w:p>
        </w:tc>
        <w:tc>
          <w:tcPr>
            <w:tcW w:w="838" w:type="pct"/>
          </w:tcPr>
          <w:p w14:paraId="752E081E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</w:t>
            </w:r>
          </w:p>
          <w:p w14:paraId="01FA4C0E" w14:textId="77777777" w:rsidR="005E6F22" w:rsidRDefault="005E6F22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(grades 2-5)</w:t>
            </w:r>
          </w:p>
        </w:tc>
        <w:tc>
          <w:tcPr>
            <w:tcW w:w="1832" w:type="pct"/>
          </w:tcPr>
          <w:p w14:paraId="7A4470F3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(was available for free in fall of 2018)</w:t>
            </w:r>
          </w:p>
          <w:p w14:paraId="2EAE1F81" w14:textId="77777777" w:rsidR="00A12554" w:rsidRDefault="00530D25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A12554">
                <w:rPr>
                  <w:rStyle w:val="Hyperlink"/>
                </w:rPr>
                <w:t>https://www.teachtransform.com/store.html</w:t>
              </w:r>
            </w:hyperlink>
          </w:p>
        </w:tc>
        <w:tc>
          <w:tcPr>
            <w:tcW w:w="393" w:type="pct"/>
          </w:tcPr>
          <w:p w14:paraId="68FB60C4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0EBC354B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5553BE9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57FE5E6D" w14:textId="77777777" w:rsidTr="005E6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6DD6D43" w14:textId="77777777" w:rsidR="005E6F22" w:rsidRPr="00A12554" w:rsidRDefault="00A12554" w:rsidP="00A12554">
            <w:r>
              <w:t>Focused Math Intervention</w:t>
            </w:r>
          </w:p>
        </w:tc>
        <w:tc>
          <w:tcPr>
            <w:tcW w:w="838" w:type="pct"/>
          </w:tcPr>
          <w:p w14:paraId="47B557CA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Computation</w:t>
            </w:r>
          </w:p>
        </w:tc>
        <w:tc>
          <w:tcPr>
            <w:tcW w:w="1832" w:type="pct"/>
          </w:tcPr>
          <w:p w14:paraId="12F5BFEB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(kit per grade level/language)</w:t>
            </w:r>
          </w:p>
          <w:p w14:paraId="78D0648C" w14:textId="77777777" w:rsidR="00A12554" w:rsidRDefault="00530D25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A12554">
                <w:rPr>
                  <w:rStyle w:val="Hyperlink"/>
                </w:rPr>
                <w:t>https://www.teachercreatedmaterials.com/series/focused-mathematics-intervention-109/</w:t>
              </w:r>
            </w:hyperlink>
          </w:p>
        </w:tc>
        <w:tc>
          <w:tcPr>
            <w:tcW w:w="393" w:type="pct"/>
          </w:tcPr>
          <w:p w14:paraId="6DAE4851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52193633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C411639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5E6F22" w14:paraId="62E37F97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4794DA5" w14:textId="77777777" w:rsidR="005E6F22" w:rsidRDefault="00A12554" w:rsidP="00F0447B">
            <w:r>
              <w:t>Early Numeracy Intervention</w:t>
            </w:r>
          </w:p>
        </w:tc>
        <w:tc>
          <w:tcPr>
            <w:tcW w:w="838" w:type="pct"/>
          </w:tcPr>
          <w:p w14:paraId="4CA488CF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Early Numeracy</w:t>
            </w:r>
          </w:p>
        </w:tc>
        <w:tc>
          <w:tcPr>
            <w:tcW w:w="1832" w:type="pct"/>
          </w:tcPr>
          <w:p w14:paraId="5F214D2E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(Level 1 &amp; 2 Kits)</w:t>
            </w:r>
          </w:p>
          <w:p w14:paraId="1B9AD1B4" w14:textId="77777777" w:rsidR="00A12554" w:rsidRDefault="00530D25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A12554">
                <w:rPr>
                  <w:rStyle w:val="Hyperlink"/>
                </w:rPr>
                <w:t>http://www.psycho-educational.com/eni-level-2.html</w:t>
              </w:r>
            </w:hyperlink>
          </w:p>
        </w:tc>
        <w:tc>
          <w:tcPr>
            <w:tcW w:w="393" w:type="pct"/>
          </w:tcPr>
          <w:p w14:paraId="1D6BA0C3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45031F6C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3D9501F" w14:textId="77777777" w:rsidR="005E6F22" w:rsidRDefault="00A12554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5E6F22" w14:paraId="5C629E2A" w14:textId="77777777" w:rsidTr="005E6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4CA2A4E3" w14:textId="77777777" w:rsidR="005E6F22" w:rsidRDefault="00A12554" w:rsidP="00F0447B">
            <w:r>
              <w:t>Developing Number Concepts</w:t>
            </w:r>
          </w:p>
        </w:tc>
        <w:tc>
          <w:tcPr>
            <w:tcW w:w="838" w:type="pct"/>
          </w:tcPr>
          <w:p w14:paraId="169C7AEC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Numeracy</w:t>
            </w:r>
          </w:p>
          <w:p w14:paraId="0C247D24" w14:textId="77777777" w:rsidR="00A12554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Computation</w:t>
            </w:r>
          </w:p>
        </w:tc>
        <w:tc>
          <w:tcPr>
            <w:tcW w:w="1832" w:type="pct"/>
          </w:tcPr>
          <w:p w14:paraId="6EE1738A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(book only per level)</w:t>
            </w:r>
          </w:p>
          <w:p w14:paraId="5A1A6E71" w14:textId="77777777" w:rsidR="00A12554" w:rsidRDefault="00530D25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A12554">
                <w:rPr>
                  <w:rStyle w:val="Hyperlink"/>
                </w:rPr>
                <w:t>http://www.didax.com/kathy-richardson/developing-number-concepts.html</w:t>
              </w:r>
            </w:hyperlink>
          </w:p>
        </w:tc>
        <w:tc>
          <w:tcPr>
            <w:tcW w:w="393" w:type="pct"/>
          </w:tcPr>
          <w:p w14:paraId="430BC1E3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3519FD54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41184D84" w14:textId="77777777" w:rsidR="005E6F22" w:rsidRDefault="00A1255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14:paraId="4E5A8999" w14:textId="77777777" w:rsidR="005E6F22" w:rsidRDefault="005E6F22" w:rsidP="005E6F22"/>
    <w:p w14:paraId="025D9258" w14:textId="77777777" w:rsidR="005E6F22" w:rsidRDefault="005E6F22" w:rsidP="005E6F22"/>
    <w:p w14:paraId="5AC3F2B0" w14:textId="77777777" w:rsidR="005E6F22" w:rsidRDefault="005E6F22" w:rsidP="005E6F22"/>
    <w:p w14:paraId="2A423709" w14:textId="77777777" w:rsidR="005E6F22" w:rsidRDefault="005E6F22" w:rsidP="005E6F22"/>
    <w:p w14:paraId="494630BB" w14:textId="77777777" w:rsidR="005E6F22" w:rsidRDefault="005E6F22" w:rsidP="005E6F22"/>
    <w:p w14:paraId="24C85552" w14:textId="6E812AEC" w:rsidR="005E6F22" w:rsidRPr="007C2BF2" w:rsidRDefault="005E6F22" w:rsidP="005E6F22">
      <w:pPr>
        <w:jc w:val="center"/>
        <w:rPr>
          <w:b/>
          <w:sz w:val="36"/>
        </w:rPr>
      </w:pPr>
      <w:r w:rsidRPr="007C2BF2">
        <w:rPr>
          <w:b/>
          <w:sz w:val="36"/>
        </w:rPr>
        <w:t xml:space="preserve">Online </w:t>
      </w:r>
      <w:r w:rsidR="008B6FB9">
        <w:rPr>
          <w:b/>
          <w:sz w:val="36"/>
        </w:rPr>
        <w:t>Math</w:t>
      </w:r>
      <w:r w:rsidRPr="007C2BF2">
        <w:rPr>
          <w:b/>
          <w:sz w:val="36"/>
        </w:rPr>
        <w:t xml:space="preserve"> Resources</w:t>
      </w:r>
    </w:p>
    <w:tbl>
      <w:tblPr>
        <w:tblStyle w:val="GridTable4-Accent2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134"/>
        <w:gridCol w:w="2307"/>
      </w:tblGrid>
      <w:tr w:rsidR="005E6F22" w14:paraId="71868E62" w14:textId="77777777" w:rsidTr="005E6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47DE708" w14:textId="77777777" w:rsidR="005E6F22" w:rsidRDefault="005E6F22" w:rsidP="00F0447B">
            <w:pPr>
              <w:jc w:val="center"/>
            </w:pPr>
            <w:r>
              <w:t>Resource Name</w:t>
            </w:r>
          </w:p>
        </w:tc>
        <w:tc>
          <w:tcPr>
            <w:tcW w:w="3091" w:type="dxa"/>
          </w:tcPr>
          <w:p w14:paraId="5D14F93E" w14:textId="77777777" w:rsidR="005E6F22" w:rsidRDefault="005E6F22" w:rsidP="00F04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&amp; Access</w:t>
            </w:r>
          </w:p>
        </w:tc>
        <w:tc>
          <w:tcPr>
            <w:tcW w:w="2307" w:type="dxa"/>
          </w:tcPr>
          <w:p w14:paraId="08AAA97A" w14:textId="77777777" w:rsidR="005E6F22" w:rsidRDefault="005E6F22" w:rsidP="00F04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in Spanish?</w:t>
            </w:r>
          </w:p>
          <w:p w14:paraId="16345AA8" w14:textId="77777777" w:rsidR="005E6F22" w:rsidRDefault="005E6F22" w:rsidP="00F04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6F22" w14:paraId="563EBF72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2113E03" w14:textId="77777777" w:rsidR="005E6F22" w:rsidRDefault="005E6F22" w:rsidP="00F0447B">
            <w:pPr>
              <w:jc w:val="center"/>
            </w:pPr>
            <w:r>
              <w:t>Imagine Math</w:t>
            </w:r>
          </w:p>
        </w:tc>
        <w:tc>
          <w:tcPr>
            <w:tcW w:w="3091" w:type="dxa"/>
          </w:tcPr>
          <w:p w14:paraId="7A84CF08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HISD provided (T3/ELs)</w:t>
            </w:r>
          </w:p>
          <w:p w14:paraId="54074CDB" w14:textId="58AF11F9" w:rsidR="005E6F22" w:rsidRDefault="00530D25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5E6F22" w:rsidRPr="00B11251">
                <w:rPr>
                  <w:rStyle w:val="Hyperlink"/>
                </w:rPr>
                <w:t>Access through</w:t>
              </w:r>
              <w:r w:rsidR="005E6F22">
                <w:rPr>
                  <w:rStyle w:val="Hyperlink"/>
                </w:rPr>
                <w:t xml:space="preserve"> the</w:t>
              </w:r>
              <w:r w:rsidR="005E6F22" w:rsidRPr="00B11251">
                <w:rPr>
                  <w:rStyle w:val="Hyperlink"/>
                </w:rPr>
                <w:t xml:space="preserve"> HUB</w:t>
              </w:r>
            </w:hyperlink>
          </w:p>
        </w:tc>
        <w:tc>
          <w:tcPr>
            <w:tcW w:w="2307" w:type="dxa"/>
          </w:tcPr>
          <w:p w14:paraId="371C5D94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</w:t>
            </w:r>
          </w:p>
        </w:tc>
      </w:tr>
      <w:tr w:rsidR="005E6F22" w14:paraId="3797EECC" w14:textId="77777777" w:rsidTr="005E6F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0435999" w14:textId="77777777" w:rsidR="005E6F22" w:rsidRDefault="005E6F22" w:rsidP="00F0447B">
            <w:pPr>
              <w:jc w:val="center"/>
            </w:pPr>
            <w:r>
              <w:t>Khan Academy</w:t>
            </w:r>
          </w:p>
        </w:tc>
        <w:tc>
          <w:tcPr>
            <w:tcW w:w="3091" w:type="dxa"/>
          </w:tcPr>
          <w:p w14:paraId="72D10C9C" w14:textId="77777777" w:rsidR="005E6F22" w:rsidRDefault="005E6F22" w:rsidP="005E6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HISD provided</w:t>
            </w:r>
          </w:p>
          <w:p w14:paraId="58DDA831" w14:textId="7B0F0FFA" w:rsidR="005E6F22" w:rsidRDefault="00530D25" w:rsidP="005E6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5E6F22" w:rsidRPr="00B11251">
                <w:rPr>
                  <w:rStyle w:val="Hyperlink"/>
                </w:rPr>
                <w:t>Access through</w:t>
              </w:r>
              <w:r w:rsidR="005E6F22">
                <w:rPr>
                  <w:rStyle w:val="Hyperlink"/>
                </w:rPr>
                <w:t xml:space="preserve"> the</w:t>
              </w:r>
              <w:r w:rsidR="005E6F22" w:rsidRPr="00B11251">
                <w:rPr>
                  <w:rStyle w:val="Hyperlink"/>
                </w:rPr>
                <w:t xml:space="preserve"> HUB</w:t>
              </w:r>
            </w:hyperlink>
          </w:p>
        </w:tc>
        <w:tc>
          <w:tcPr>
            <w:tcW w:w="2307" w:type="dxa"/>
          </w:tcPr>
          <w:p w14:paraId="4A8A52D1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6F981D28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AB0DDE7" w14:textId="77777777" w:rsidR="005E6F22" w:rsidRDefault="005E6F22" w:rsidP="00F0447B">
            <w:pPr>
              <w:jc w:val="center"/>
            </w:pPr>
            <w:proofErr w:type="spellStart"/>
            <w:r>
              <w:t>Xtra</w:t>
            </w:r>
            <w:proofErr w:type="spellEnd"/>
            <w:r>
              <w:t xml:space="preserve"> Math</w:t>
            </w:r>
          </w:p>
        </w:tc>
        <w:tc>
          <w:tcPr>
            <w:tcW w:w="3091" w:type="dxa"/>
          </w:tcPr>
          <w:p w14:paraId="4E3DBFEF" w14:textId="77777777" w:rsidR="005E6F22" w:rsidRDefault="005E6F22" w:rsidP="005E6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31F90592" w14:textId="7DCE93C7" w:rsidR="005E6F22" w:rsidRDefault="00530D25" w:rsidP="005E6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446DE5" w:rsidRPr="00264E7E">
                <w:rPr>
                  <w:rStyle w:val="Hyperlink"/>
                </w:rPr>
                <w:t>www.xtramath.org</w:t>
              </w:r>
            </w:hyperlink>
            <w:r w:rsidR="00446DE5">
              <w:t xml:space="preserve"> </w:t>
            </w:r>
          </w:p>
        </w:tc>
        <w:tc>
          <w:tcPr>
            <w:tcW w:w="2307" w:type="dxa"/>
          </w:tcPr>
          <w:p w14:paraId="39579266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32F8CEBB" w14:textId="77777777" w:rsidTr="005E6F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9A37A06" w14:textId="77777777" w:rsidR="005E6F22" w:rsidRDefault="005E6F22" w:rsidP="00F0447B">
            <w:pPr>
              <w:jc w:val="center"/>
            </w:pPr>
            <w:r>
              <w:t>Freckle</w:t>
            </w:r>
          </w:p>
        </w:tc>
        <w:tc>
          <w:tcPr>
            <w:tcW w:w="3091" w:type="dxa"/>
          </w:tcPr>
          <w:p w14:paraId="4F8D00A2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6F5E397D" w14:textId="77777777" w:rsidR="005E6F22" w:rsidRDefault="00530D25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5E6F22">
                <w:rPr>
                  <w:rStyle w:val="Hyperlink"/>
                </w:rPr>
                <w:t>https://www.freckle.com/</w:t>
              </w:r>
            </w:hyperlink>
          </w:p>
        </w:tc>
        <w:tc>
          <w:tcPr>
            <w:tcW w:w="2307" w:type="dxa"/>
          </w:tcPr>
          <w:p w14:paraId="0CD06D2B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0FF01320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E1FBA0C" w14:textId="77777777" w:rsidR="005E6F22" w:rsidRDefault="005E6F22" w:rsidP="00F0447B">
            <w:pPr>
              <w:jc w:val="center"/>
            </w:pPr>
            <w:r>
              <w:t>Prodigy</w:t>
            </w:r>
          </w:p>
        </w:tc>
        <w:tc>
          <w:tcPr>
            <w:tcW w:w="3091" w:type="dxa"/>
          </w:tcPr>
          <w:p w14:paraId="7231173A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6055071A" w14:textId="77777777" w:rsidR="005E6F22" w:rsidRDefault="00530D25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5E6F22">
                <w:rPr>
                  <w:rStyle w:val="Hyperlink"/>
                </w:rPr>
                <w:t>https://www.prodigygame.com/</w:t>
              </w:r>
            </w:hyperlink>
          </w:p>
        </w:tc>
        <w:tc>
          <w:tcPr>
            <w:tcW w:w="2307" w:type="dxa"/>
          </w:tcPr>
          <w:p w14:paraId="38FE542D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13A68DA3" w14:textId="77777777" w:rsidTr="005E6F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81A5EC3" w14:textId="77777777" w:rsidR="005E6F22" w:rsidRDefault="005E6F22" w:rsidP="00F0447B">
            <w:pPr>
              <w:jc w:val="center"/>
            </w:pPr>
            <w:r>
              <w:t>Lift Off (Education Galaxy)</w:t>
            </w:r>
          </w:p>
        </w:tc>
        <w:tc>
          <w:tcPr>
            <w:tcW w:w="3091" w:type="dxa"/>
          </w:tcPr>
          <w:p w14:paraId="76B211CA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14:paraId="28616001" w14:textId="77777777" w:rsidR="005E6F22" w:rsidRDefault="00530D25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5E6F22" w:rsidRPr="00264E7E">
                <w:rPr>
                  <w:rStyle w:val="Hyperlink"/>
                </w:rPr>
                <w:t>www.educationgalaxy.com</w:t>
              </w:r>
            </w:hyperlink>
          </w:p>
        </w:tc>
        <w:tc>
          <w:tcPr>
            <w:tcW w:w="2307" w:type="dxa"/>
          </w:tcPr>
          <w:p w14:paraId="3AACD650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513018EF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7946022" w14:textId="77777777" w:rsidR="005E6F22" w:rsidRDefault="005E6F22" w:rsidP="00F0447B">
            <w:pPr>
              <w:jc w:val="center"/>
            </w:pPr>
            <w:r>
              <w:t>IXL</w:t>
            </w:r>
          </w:p>
        </w:tc>
        <w:tc>
          <w:tcPr>
            <w:tcW w:w="3091" w:type="dxa"/>
          </w:tcPr>
          <w:p w14:paraId="1238E1DB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2B3D3872" w14:textId="77777777" w:rsidR="005E6F22" w:rsidRDefault="00530D25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5E6F22">
                <w:rPr>
                  <w:rStyle w:val="Hyperlink"/>
                </w:rPr>
                <w:t>https://www.ixl.com/</w:t>
              </w:r>
            </w:hyperlink>
          </w:p>
        </w:tc>
        <w:tc>
          <w:tcPr>
            <w:tcW w:w="2307" w:type="dxa"/>
          </w:tcPr>
          <w:p w14:paraId="66AB357E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5E6F22" w14:paraId="3B00E8FD" w14:textId="77777777" w:rsidTr="005E6F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D3973D3" w14:textId="77777777" w:rsidR="005E6F22" w:rsidRDefault="005E6F22" w:rsidP="00F0447B">
            <w:pPr>
              <w:jc w:val="center"/>
            </w:pPr>
            <w:r>
              <w:t>Moby Max</w:t>
            </w:r>
          </w:p>
        </w:tc>
        <w:tc>
          <w:tcPr>
            <w:tcW w:w="3091" w:type="dxa"/>
          </w:tcPr>
          <w:p w14:paraId="601D27D0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14:paraId="598D3F50" w14:textId="77777777" w:rsidR="005E6F22" w:rsidRDefault="00530D25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5E6F22">
                <w:rPr>
                  <w:rStyle w:val="Hyperlink"/>
                </w:rPr>
                <w:t>https://www.mobymax.com/</w:t>
              </w:r>
            </w:hyperlink>
          </w:p>
        </w:tc>
        <w:tc>
          <w:tcPr>
            <w:tcW w:w="2307" w:type="dxa"/>
          </w:tcPr>
          <w:p w14:paraId="1AC2B75B" w14:textId="77777777" w:rsidR="005E6F22" w:rsidRDefault="005E6F22" w:rsidP="00F04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5E6F22" w14:paraId="50245A8D" w14:textId="77777777" w:rsidTr="005E6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CF6FDF7" w14:textId="77777777" w:rsidR="005E6F22" w:rsidRDefault="005E6F22" w:rsidP="00F0447B">
            <w:pPr>
              <w:jc w:val="center"/>
            </w:pPr>
            <w:r>
              <w:t>I-Station</w:t>
            </w:r>
          </w:p>
        </w:tc>
        <w:tc>
          <w:tcPr>
            <w:tcW w:w="3091" w:type="dxa"/>
          </w:tcPr>
          <w:p w14:paraId="1A79AE38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491D6ABE" w14:textId="77777777" w:rsidR="005E6F22" w:rsidRDefault="00530D25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5E6F22">
                <w:rPr>
                  <w:rStyle w:val="Hyperlink"/>
                </w:rPr>
                <w:t>https://www.istation.com/</w:t>
              </w:r>
            </w:hyperlink>
          </w:p>
        </w:tc>
        <w:tc>
          <w:tcPr>
            <w:tcW w:w="2307" w:type="dxa"/>
          </w:tcPr>
          <w:p w14:paraId="0894D10B" w14:textId="77777777" w:rsidR="005E6F22" w:rsidRDefault="005E6F22" w:rsidP="00F04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14:paraId="1DB2BEF9" w14:textId="77777777" w:rsidR="005E6F22" w:rsidRDefault="005E6F22" w:rsidP="005E6F22">
      <w:pPr>
        <w:jc w:val="center"/>
      </w:pPr>
    </w:p>
    <w:p w14:paraId="6D551193" w14:textId="77777777" w:rsidR="00264A9C" w:rsidRDefault="00264A9C"/>
    <w:sectPr w:rsidR="00264A9C" w:rsidSect="00863362">
      <w:headerReference w:type="default" r:id="rId23"/>
      <w:footerReference w:type="defaul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FADB" w14:textId="77777777" w:rsidR="00530D25" w:rsidRDefault="00530D25" w:rsidP="005E6F22">
      <w:pPr>
        <w:spacing w:after="0" w:line="240" w:lineRule="auto"/>
      </w:pPr>
      <w:r>
        <w:separator/>
      </w:r>
    </w:p>
  </w:endnote>
  <w:endnote w:type="continuationSeparator" w:id="0">
    <w:p w14:paraId="0F3A6698" w14:textId="77777777" w:rsidR="00530D25" w:rsidRDefault="00530D25" w:rsidP="005E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1BE0" w14:textId="77777777" w:rsidR="007C2BF2" w:rsidRDefault="008B6FB9">
    <w:pPr>
      <w:pStyle w:val="Footer"/>
    </w:pPr>
    <w:r>
      <w:t xml:space="preserve">* This list is not comprehensive. If you have additional resources, consider their research/evidence-based approach. Reach out to your IAT manager for support.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541F" w14:textId="77777777" w:rsidR="00530D25" w:rsidRDefault="00530D25" w:rsidP="005E6F22">
      <w:pPr>
        <w:spacing w:after="0" w:line="240" w:lineRule="auto"/>
      </w:pPr>
      <w:r>
        <w:separator/>
      </w:r>
    </w:p>
  </w:footnote>
  <w:footnote w:type="continuationSeparator" w:id="0">
    <w:p w14:paraId="7AFE6581" w14:textId="77777777" w:rsidR="00530D25" w:rsidRDefault="00530D25" w:rsidP="005E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879F" w14:textId="77777777" w:rsidR="009163DF" w:rsidRDefault="008B6FB9" w:rsidP="009163DF">
    <w:pPr>
      <w:pStyle w:val="Header"/>
      <w:jc w:val="center"/>
    </w:pPr>
    <w:r>
      <w:rPr>
        <w:noProof/>
        <w:color w:val="0070C0"/>
      </w:rPr>
      <w:drawing>
        <wp:inline distT="0" distB="0" distL="0" distR="0" wp14:anchorId="2F058F44" wp14:editId="0355F95A">
          <wp:extent cx="5943600" cy="774882"/>
          <wp:effectExtent l="0" t="0" r="0" b="6350"/>
          <wp:docPr id="1" name="Picture 1" descr="1503692068725_Interven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3692068725_Intervention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3B53C" w14:textId="77777777" w:rsidR="009163DF" w:rsidRDefault="008B6FB9" w:rsidP="009163DF">
    <w:pPr>
      <w:pStyle w:val="Header"/>
      <w:jc w:val="center"/>
      <w:rPr>
        <w:b/>
        <w:sz w:val="48"/>
      </w:rPr>
    </w:pPr>
    <w:r w:rsidRPr="009163DF">
      <w:rPr>
        <w:b/>
        <w:sz w:val="48"/>
      </w:rPr>
      <w:t xml:space="preserve">Suggested </w:t>
    </w:r>
    <w:r w:rsidR="005E6F22">
      <w:rPr>
        <w:b/>
        <w:sz w:val="48"/>
      </w:rPr>
      <w:t>Math</w:t>
    </w:r>
    <w:r w:rsidRPr="009163DF">
      <w:rPr>
        <w:b/>
        <w:sz w:val="48"/>
      </w:rPr>
      <w:t xml:space="preserve"> Resources</w:t>
    </w:r>
  </w:p>
  <w:p w14:paraId="408C6370" w14:textId="77777777" w:rsidR="009D6489" w:rsidRPr="009D6489" w:rsidRDefault="00530D25" w:rsidP="009163D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ABF"/>
    <w:multiLevelType w:val="hybridMultilevel"/>
    <w:tmpl w:val="8334FA60"/>
    <w:lvl w:ilvl="0" w:tplc="81B4697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22"/>
    <w:rsid w:val="00264A9C"/>
    <w:rsid w:val="003A6F93"/>
    <w:rsid w:val="00446DE5"/>
    <w:rsid w:val="00530D25"/>
    <w:rsid w:val="005E6F22"/>
    <w:rsid w:val="00743C54"/>
    <w:rsid w:val="007A35F6"/>
    <w:rsid w:val="00832215"/>
    <w:rsid w:val="008B6FB9"/>
    <w:rsid w:val="00A12554"/>
    <w:rsid w:val="00D60529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1422"/>
  <w15:chartTrackingRefBased/>
  <w15:docId w15:val="{68463746-C67C-4DE2-B83B-87A1E18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2"/>
  </w:style>
  <w:style w:type="paragraph" w:styleId="Footer">
    <w:name w:val="footer"/>
    <w:basedOn w:val="Normal"/>
    <w:link w:val="FooterChar"/>
    <w:uiPriority w:val="99"/>
    <w:unhideWhenUsed/>
    <w:rsid w:val="005E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2"/>
  </w:style>
  <w:style w:type="paragraph" w:styleId="ListParagraph">
    <w:name w:val="List Paragraph"/>
    <w:basedOn w:val="Normal"/>
    <w:uiPriority w:val="34"/>
    <w:qFormat/>
    <w:rsid w:val="005E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F22"/>
    <w:rPr>
      <w:color w:val="0000FF"/>
      <w:u w:val="single"/>
    </w:rPr>
  </w:style>
  <w:style w:type="table" w:styleId="GridTable4-Accent1">
    <w:name w:val="Grid Table 4 Accent 1"/>
    <w:basedOn w:val="TableNormal"/>
    <w:uiPriority w:val="49"/>
    <w:rsid w:val="005E6F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E6F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4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gateway.org/resource/estar-ii-intervention-modules" TargetMode="External"/><Relationship Id="rId13" Type="http://schemas.openxmlformats.org/officeDocument/2006/relationships/hyperlink" Target="http://www.didax.com/kathy-richardson/developing-number-concepts.html" TargetMode="External"/><Relationship Id="rId18" Type="http://schemas.openxmlformats.org/officeDocument/2006/relationships/hyperlink" Target="https://www.prodigygame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obymax.com/" TargetMode="External"/><Relationship Id="rId7" Type="http://schemas.openxmlformats.org/officeDocument/2006/relationships/hyperlink" Target="https://buildingrti.utexas.org/resource-pages/3-tier-math-model-intervention-tier-2-spanish" TargetMode="External"/><Relationship Id="rId12" Type="http://schemas.openxmlformats.org/officeDocument/2006/relationships/hyperlink" Target="http://www.psycho-educational.com/eni-level-2.html" TargetMode="External"/><Relationship Id="rId17" Type="http://schemas.openxmlformats.org/officeDocument/2006/relationships/hyperlink" Target="https://www.freckle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xtramath.org" TargetMode="External"/><Relationship Id="rId20" Type="http://schemas.openxmlformats.org/officeDocument/2006/relationships/hyperlink" Target="https://www.ix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chercreatedmaterials.com/series/focused-mathematics-intervention-109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P00123231\Downloads\houstonisd.org\digitalresourc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teachtransform.com/store.html" TargetMode="External"/><Relationship Id="rId19" Type="http://schemas.openxmlformats.org/officeDocument/2006/relationships/hyperlink" Target="http://www.educationgalax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adowscenter.org/institutes/mstar/mathematics-institute/mstar-intervention-equivalent-fractions/welcome" TargetMode="External"/><Relationship Id="rId14" Type="http://schemas.openxmlformats.org/officeDocument/2006/relationships/hyperlink" Target="file:///C:\Users\P00123231\Downloads\houstonisd.org\digitalresources" TargetMode="External"/><Relationship Id="rId22" Type="http://schemas.openxmlformats.org/officeDocument/2006/relationships/hyperlink" Target="https://www.istatio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623b354-9fb1-43eb-b604-0a18632327f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Gruver, Sheila</cp:lastModifiedBy>
  <cp:revision>2</cp:revision>
  <dcterms:created xsi:type="dcterms:W3CDTF">2019-07-12T17:32:00Z</dcterms:created>
  <dcterms:modified xsi:type="dcterms:W3CDTF">2019-07-12T17:32:00Z</dcterms:modified>
</cp:coreProperties>
</file>